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5F36B050" w:rsidP="5F36B050" w:rsidRDefault="5F36B050" w14:paraId="0E596D03" w14:textId="6C0149A8">
      <w:pPr>
        <w:spacing w:after="160" w:line="259" w:lineRule="auto"/>
        <w:jc w:val="center"/>
        <w:rPr>
          <w:rFonts w:ascii="Calibri" w:hAnsi="Calibri" w:eastAsia="Calibri" w:cs="Calibri"/>
          <w:noProof w:val="0"/>
          <w:color w:val="002060"/>
          <w:sz w:val="28"/>
          <w:szCs w:val="28"/>
          <w:lang w:val="en-US"/>
        </w:rPr>
      </w:pPr>
      <w:r w:rsidRPr="5F36B050" w:rsidR="5F36B050">
        <w:rPr>
          <w:rFonts w:ascii="Calibri" w:hAnsi="Calibri" w:eastAsia="Calibri" w:cs="Calibri"/>
          <w:b w:val="1"/>
          <w:bCs w:val="1"/>
          <w:noProof w:val="0"/>
          <w:color w:val="002060"/>
          <w:sz w:val="28"/>
          <w:szCs w:val="28"/>
          <w:lang w:val="bg-BG"/>
        </w:rPr>
        <w:t>Формуляр за кандидатстване в конкурс „Глобално училище” 2019</w:t>
      </w:r>
    </w:p>
    <w:p w:rsidR="5F36B050" w:rsidP="5F36B050" w:rsidRDefault="5F36B050" w14:paraId="3AE4FD4C" w14:textId="6D538D76">
      <w:pPr>
        <w:pStyle w:val="Normal"/>
        <w:spacing w:after="160" w:line="259" w:lineRule="auto"/>
        <w:jc w:val="center"/>
        <w:rPr>
          <w:rFonts w:ascii="Source Sans Pro" w:hAnsi="Source Sans Pro" w:eastAsia="Source Sans Pro" w:cs="Source Sans Pro" w:asciiTheme="minorAscii" w:hAnsiTheme="minorAscii" w:eastAsiaTheme="minorAscii" w:cstheme="minorAscii"/>
          <w:noProof w:val="0"/>
          <w:color w:val="002060"/>
          <w:sz w:val="20"/>
          <w:szCs w:val="20"/>
          <w:lang w:val="en-US"/>
        </w:rPr>
      </w:pPr>
      <w:r>
        <w:drawing>
          <wp:inline wp14:editId="681E023F" wp14:anchorId="33884CAF">
            <wp:extent cx="1131544" cy="565772"/>
            <wp:effectExtent l="0" t="0" r="0" b="0"/>
            <wp:docPr id="1131738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68f975f2d443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31544" cy="56577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6B050" w:rsidP="5F36B050" w:rsidRDefault="5F36B050" w14:paraId="3C7693AE" w14:textId="7883CC22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</w:pPr>
      <w:r w:rsidRPr="5F36B050" w:rsidR="5F36B050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  <w:t xml:space="preserve">СРОК за подаване на предложението: </w:t>
      </w:r>
      <w:r w:rsidRPr="5F36B050" w:rsidR="5F36B050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en-US"/>
        </w:rPr>
        <w:t>12</w:t>
      </w:r>
      <w:r w:rsidRPr="5F36B050" w:rsidR="5F36B050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  <w:t xml:space="preserve"> юни 2019 г.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35"/>
        <w:gridCol w:w="4535"/>
      </w:tblGrid>
      <w:tr w:rsidR="5F36B050" w:rsidTr="5F36B050" w14:paraId="5AFE7A07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6CD4F17D" w14:textId="6A83A0E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КОНТАКТНА ИНФОРМАЦИЯ:</w:t>
            </w:r>
          </w:p>
          <w:p w:rsidR="5F36B050" w:rsidP="5F36B050" w:rsidRDefault="5F36B050" w14:paraId="47DC502F" w14:textId="02519C85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 на училище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  <w:t>:</w:t>
            </w:r>
          </w:p>
        </w:tc>
        <w:tc>
          <w:tcPr>
            <w:tcW w:w="4535" w:type="dxa"/>
            <w:tcMar/>
          </w:tcPr>
          <w:p w:rsidR="5F36B050" w:rsidP="5F36B050" w:rsidRDefault="5F36B050" w14:paraId="772CFC78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4573E4C4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74E6CDCF" w14:textId="52F3841F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Вид на училището (начално, основно, средно)</w:t>
            </w:r>
          </w:p>
        </w:tc>
        <w:tc>
          <w:tcPr>
            <w:tcW w:w="4535" w:type="dxa"/>
            <w:tcMar/>
          </w:tcPr>
          <w:p w:rsidR="5F36B050" w:rsidP="5F36B050" w:rsidRDefault="5F36B050" w14:paraId="372A3D7A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0895522F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440CF809" w14:textId="745E7AA9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Адрес, град/село</w:t>
            </w:r>
          </w:p>
          <w:p w:rsidR="5F36B050" w:rsidP="5F36B050" w:rsidRDefault="5F36B050" w14:paraId="7B9B59CB" w14:textId="68397F1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Име, телефон и имейл на лицето, представляващо учебното заведение</w:t>
            </w:r>
          </w:p>
          <w:p w:rsidR="5F36B050" w:rsidP="5F36B050" w:rsidRDefault="5F36B050" w14:paraId="13903CA1" w14:textId="7BED2DF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Име, позиция, телефон и имейл на лице за контакт във връзка с кандидатурата:</w:t>
            </w:r>
          </w:p>
        </w:tc>
        <w:tc>
          <w:tcPr>
            <w:tcW w:w="4535" w:type="dxa"/>
            <w:tcMar/>
          </w:tcPr>
          <w:p w:rsidR="5F36B050" w:rsidP="5F36B050" w:rsidRDefault="5F36B050" w14:paraId="1175EB6C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557B4631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53F191A2" w14:textId="50CFAE0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Описание на населеното място, в което се намира училището (брой на населението, основен икономически сектор на заетост, какви са възможностите за учениците да се реализират след завършване на училище; как заобикаляща Ви среда влияе на живота на учениците във Вашето училище).</w:t>
            </w:r>
          </w:p>
        </w:tc>
        <w:tc>
          <w:tcPr>
            <w:tcW w:w="4535" w:type="dxa"/>
            <w:tcMar/>
          </w:tcPr>
          <w:p w:rsidR="5F36B050" w:rsidP="5F36B050" w:rsidRDefault="5F36B050" w14:paraId="00587186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615D5879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5CB7B61E" w14:textId="71D6A97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Описание на по-широката общност  (какви икономически, социални, етнически, културни и други предизвикателства среща тя?)   </w:t>
            </w:r>
          </w:p>
        </w:tc>
        <w:tc>
          <w:tcPr>
            <w:tcW w:w="4535" w:type="dxa"/>
            <w:tcMar/>
          </w:tcPr>
          <w:p w:rsidR="5F36B050" w:rsidP="5F36B050" w:rsidRDefault="5F36B050" w14:paraId="50D5B418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242E2B20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2969AEBB" w14:textId="01DD25CA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 xml:space="preserve">І. ПРЕДИШЕН ОПИТ </w:t>
            </w:r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(</w:t>
            </w:r>
            <w:proofErr w:type="spellStart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2000 знака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5F36B050" w:rsidP="5F36B050" w:rsidRDefault="5F36B050" w14:paraId="08208722" w14:textId="60AFBEE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Опишете опит на училището в реализиране на дейности или проекти в духа на философията и принципите на глобалното образование. Фокусирайте се върху постигнатите дългосрочни, устойчиви  резултати на инициативите на следните четири нива:</w:t>
            </w:r>
          </w:p>
          <w:p w:rsidR="5F36B050" w:rsidP="5F36B050" w:rsidRDefault="5F36B050" w14:paraId="2A6CD4BF" w14:textId="000F43DC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ученици: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 глобални теми, въвеждани в часовете или в извънкласни форми на работа;</w:t>
            </w:r>
          </w:p>
          <w:p w:rsidR="5F36B050" w:rsidP="5F36B050" w:rsidRDefault="5F36B050" w14:paraId="525051CE" w14:textId="08FA6A2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учители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: участие на учители в събития, обучения и семинари по темите на глобалното образование;</w:t>
            </w:r>
          </w:p>
          <w:p w:rsidR="5F36B050" w:rsidP="5F36B050" w:rsidRDefault="5F36B050" w14:paraId="7926D39B" w14:textId="0E2986B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училище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: въведени практики на приобщаване, недопускане на дискриминация, равнопоставеност;</w:t>
            </w:r>
          </w:p>
          <w:p w:rsidR="5F36B050" w:rsidP="5F36B050" w:rsidRDefault="5F36B050" w14:paraId="34863872" w14:textId="177E49F7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общност: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 участие на училището в акции, кампании, доброволчески инициативи за решаване на местни проблеми и популяризиране на глобални теми.</w:t>
            </w:r>
          </w:p>
        </w:tc>
        <w:tc>
          <w:tcPr>
            <w:tcW w:w="4535" w:type="dxa"/>
            <w:tcMar/>
          </w:tcPr>
          <w:p w:rsidR="5F36B050" w:rsidP="5F36B050" w:rsidRDefault="5F36B050" w14:paraId="356C4BA3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4ABF8320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516B751E" w14:textId="2C13AC6A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 xml:space="preserve">ІІ.ИДЕЯ  ЗА ИНИЦИАТИВА/СЪБИТИЕ </w:t>
            </w:r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(</w:t>
            </w:r>
            <w:proofErr w:type="spellStart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1000 знака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5F36B050" w:rsidP="5F36B050" w:rsidRDefault="5F36B050" w14:paraId="0A40F918" w14:textId="753FC3CC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Опишете накратко идеята си за реализиране на инициатива в областта на глобалното образование.</w:t>
            </w:r>
          </w:p>
        </w:tc>
        <w:tc>
          <w:tcPr>
            <w:tcW w:w="4535" w:type="dxa"/>
            <w:tcMar/>
          </w:tcPr>
          <w:p w:rsidR="5F36B050" w:rsidP="5F36B050" w:rsidRDefault="5F36B050" w14:paraId="6AFB25AB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602D850C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22003DDA" w14:textId="530F9E4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УСТОЙЧИВОСТ (</w:t>
            </w:r>
            <w:proofErr w:type="spellStart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500 знака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5F36B050" w:rsidP="5F36B050" w:rsidRDefault="5F36B050" w14:paraId="5A482BDD" w14:textId="577395E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Как набелязаните по-горе дейности ще продължат след приключване на инициатива?</w:t>
            </w:r>
          </w:p>
        </w:tc>
        <w:tc>
          <w:tcPr>
            <w:tcW w:w="4535" w:type="dxa"/>
            <w:tcMar/>
          </w:tcPr>
          <w:p w:rsidR="5F36B050" w:rsidP="5F36B050" w:rsidRDefault="5F36B050" w14:paraId="19B25739" w14:textId="0A6ADB53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4A6F41A0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09D5F2CC" w14:textId="4BA314D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ОБХВАТ (</w:t>
            </w:r>
            <w:proofErr w:type="spellStart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5F36B050" w:rsidR="5F36B05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500 знака</w:t>
            </w: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5F36B050" w:rsidP="5F36B050" w:rsidRDefault="5F36B050" w14:paraId="1D3D1BD6" w14:textId="483F67C6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Колко лица ще обхване инициативата (директно и индиректно)? Моля използвайте количествени показатели.</w:t>
            </w:r>
          </w:p>
        </w:tc>
        <w:tc>
          <w:tcPr>
            <w:tcW w:w="4535" w:type="dxa"/>
            <w:tcMar/>
          </w:tcPr>
          <w:p w:rsidR="5F36B050" w:rsidP="5F36B050" w:rsidRDefault="5F36B050" w14:paraId="15DA1029" w14:textId="1437AAEC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5F36B050" w:rsidTr="5F36B050" w14:paraId="1A03EBE9">
        <w:tc>
          <w:tcPr>
            <w:tcW w:w="4535" w:type="dxa"/>
            <w:shd w:val="clear" w:color="auto" w:fill="D9E2F3" w:themeFill="accent5" w:themeFillTint="33"/>
            <w:tcMar/>
          </w:tcPr>
          <w:p w:rsidR="5F36B050" w:rsidP="5F36B050" w:rsidRDefault="5F36B050" w14:paraId="009F77DE" w14:textId="77BE886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Период на изпълнение на дейностите</w:t>
            </w:r>
          </w:p>
          <w:p w:rsidR="5F36B050" w:rsidP="5F36B050" w:rsidRDefault="5F36B050" w14:paraId="6AEFD414" w14:textId="6D19C98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5F36B050" w:rsidR="5F36B050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Имайте предвид, че предвидените дейности следва да приключат най-късно на 31.03.2020г.</w:t>
            </w:r>
          </w:p>
        </w:tc>
        <w:tc>
          <w:tcPr>
            <w:tcW w:w="4535" w:type="dxa"/>
            <w:tcMar/>
          </w:tcPr>
          <w:p w:rsidR="5F36B050" w:rsidP="5F36B050" w:rsidRDefault="5F36B050" w14:paraId="5C98D0B9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</w:tbl>
    <w:p w:rsidR="5F36B050" w:rsidP="5F36B050" w:rsidRDefault="5F36B050" w14:paraId="249BA14D" w14:textId="7DB014EE">
      <w:pPr>
        <w:pStyle w:val="Normal"/>
        <w:rPr>
          <w:rFonts w:ascii="Source Sans Pro" w:hAnsi="Source Sans Pro" w:eastAsia="Source Sans Pro" w:cs="Source Sans Pro" w:asciiTheme="minorAscii" w:hAnsiTheme="minorAscii" w:eastAsiaTheme="minorAscii" w:cstheme="minorAscii"/>
          <w:color w:val="1A124C" w:themeColor="accent1" w:themeTint="FF" w:themeShade="BF"/>
        </w:rPr>
      </w:pPr>
    </w:p>
    <w:sectPr w:rsidRPr="003701A6" w:rsidR="003701A6" w:rsidSect="00332D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B4A" w:rsidP="0077164B" w:rsidRDefault="00E73B4A" w14:paraId="6988DFAB" w14:textId="77777777">
      <w:pPr>
        <w:spacing w:line="240" w:lineRule="auto"/>
      </w:pPr>
      <w:r>
        <w:separator/>
      </w:r>
    </w:p>
  </w:endnote>
  <w:endnote w:type="continuationSeparator" w:id="0">
    <w:p w:rsidR="00E73B4A" w:rsidP="0077164B" w:rsidRDefault="00E73B4A" w14:paraId="7B101A7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FE7DDFC4-F1B6-4661-8603-F1BFF4FD0A33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2059B05-76FB-45B7-BE71-BCBECA4C5A42}" r:id="rId2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w:fontKey="{DB72CBD5-F40B-4912-AB67-9876C5A906CC}" r:id="rId3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686ED228-1508-4E6A-B210-224DDCCA4700}" r:id="rId4"/>
    <w:embedItalic w:fontKey="{A59BEC68-F38B-49F8-8500-0C11427D1A49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BD5" w:rsidRDefault="00851BD5" w14:paraId="2106679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047EB" w:rsidP="00D047EB" w:rsidRDefault="00D047EB" w14:paraId="28A670C1" w14:textId="77777777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3DE7523" wp14:editId="1840B415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EA7170">
      <w:rPr/>
      <w:t xml:space="preserve">contact@bridge47.org </w:t>
    </w:r>
    <w:r>
      <w:rPr/>
      <w:t xml:space="preserve"> </w:t>
    </w:r>
    <w:r w:rsidRPr="00EA7170">
      <w:rPr/>
      <w:t>•</w:t>
    </w:r>
    <w:proofErr w:type="gramEnd"/>
    <w:r w:rsidRPr="00EA7170">
      <w:rPr/>
      <w:t xml:space="preserve"> </w:t>
    </w:r>
    <w:r>
      <w:rPr/>
      <w:t xml:space="preserve"> </w:t>
    </w:r>
    <w:r w:rsidRPr="00EA7170">
      <w:rPr/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EA7170" w:rsidP="00C57909" w:rsidRDefault="00C57909" w14:paraId="2259C8DF" w14:textId="7777777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F81328" wp14:editId="5E039E40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418F3D0B" w:rsidR="00EA7170">
      <w:rPr/>
      <w:t xml:space="preserve"> </w:t>
    </w:r>
    <w:r w:rsidRPr="418F3D0B" w:rsidR="00EA7170">
      <w:rPr/>
      <w:t xml:space="preserve"> </w:t>
    </w:r>
    <w:r w:rsidRPr="00EA7170" w:rsidR="00EA7170">
      <w:rPr/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B4A" w:rsidP="0077164B" w:rsidRDefault="00E73B4A" w14:paraId="778919AC" w14:textId="77777777">
      <w:pPr>
        <w:spacing w:line="240" w:lineRule="auto"/>
      </w:pPr>
      <w:r>
        <w:separator/>
      </w:r>
    </w:p>
  </w:footnote>
  <w:footnote w:type="continuationSeparator" w:id="0">
    <w:p w:rsidR="00E73B4A" w:rsidP="0077164B" w:rsidRDefault="00E73B4A" w14:paraId="700E9F7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BD5" w:rsidRDefault="00851BD5" w14:paraId="548DCF9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32DCB" w:rsidP="00332DCB" w:rsidRDefault="00332DCB" w14:paraId="2E3D9310" w14:textId="77777777">
    <w:pPr>
      <w:pStyle w:val="Header"/>
    </w:pPr>
    <w:r w:rsidRPr="00EA7170">
      <w:rPr>
        <w:noProof/>
      </w:rPr>
      <w:drawing>
        <wp:anchor distT="0" distB="0" distL="114300" distR="114300" simplePos="0" relativeHeight="251661312" behindDoc="1" locked="0" layoutInCell="1" allowOverlap="1" wp14:anchorId="5E8ACFC1" wp14:editId="0E50FBF4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rPr/>
      <w:t xml:space="preserve">Bridge </w:t>
    </w:r>
    <w:proofErr w:type="gramStart"/>
    <w:r w:rsidRPr="00EA7170">
      <w:rPr/>
      <w:t xml:space="preserve">47 </w:t>
    </w:r>
    <w:r>
      <w:rPr/>
      <w:t xml:space="preserve"> </w:t>
    </w:r>
    <w:r w:rsidRPr="00EA7170">
      <w:rPr/>
      <w:t>•</w:t>
    </w:r>
    <w:proofErr w:type="gramEnd"/>
    <w:r>
      <w:rPr/>
      <w:t xml:space="preserve"> </w:t>
    </w:r>
    <w:r w:rsidRPr="00EA7170">
      <w:rPr/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7164B" w:rsidRDefault="00EA7170" w14:paraId="0384B6A9" w14:textId="77777777">
    <w:pPr>
      <w:pStyle w:val="Header"/>
    </w:pPr>
    <w:r w:rsidRPr="00EA7170">
      <w:rPr>
        <w:noProof/>
      </w:rPr>
      <w:drawing>
        <wp:anchor distT="0" distB="0" distL="114300" distR="114300" simplePos="0" relativeHeight="251658240" behindDoc="1" locked="0" layoutInCell="1" allowOverlap="1" wp14:anchorId="0549407B" wp14:editId="663B60A9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rPr/>
      <w:t xml:space="preserve">Bridge </w:t>
    </w:r>
    <w:proofErr w:type="gramStart"/>
    <w:r w:rsidRPr="00EA7170">
      <w:rPr/>
      <w:t xml:space="preserve">47 </w:t>
    </w:r>
    <w:r>
      <w:rPr/>
      <w:t xml:space="preserve"> </w:t>
    </w:r>
    <w:r w:rsidRPr="00EA7170">
      <w:rPr/>
      <w:t>•</w:t>
    </w:r>
    <w:proofErr w:type="gramEnd"/>
    <w:r>
      <w:rPr/>
      <w:t xml:space="preserve"> </w:t>
    </w:r>
    <w:r w:rsidRPr="00EA7170">
      <w:rPr/>
      <w:t xml:space="preserve"> Building Global Citizenship</w: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•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TrueTypeFonts/>
  <w:embedSystemFonts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4A"/>
    <w:rsid w:val="0004327D"/>
    <w:rsid w:val="000D1843"/>
    <w:rsid w:val="00115FED"/>
    <w:rsid w:val="001A5031"/>
    <w:rsid w:val="003234BC"/>
    <w:rsid w:val="00332DCB"/>
    <w:rsid w:val="003701A6"/>
    <w:rsid w:val="00410A6F"/>
    <w:rsid w:val="0056082C"/>
    <w:rsid w:val="005E19A1"/>
    <w:rsid w:val="006B6CDE"/>
    <w:rsid w:val="0077164B"/>
    <w:rsid w:val="008356EA"/>
    <w:rsid w:val="00851BD5"/>
    <w:rsid w:val="008D59BF"/>
    <w:rsid w:val="00907A83"/>
    <w:rsid w:val="00C57909"/>
    <w:rsid w:val="00CD20A2"/>
    <w:rsid w:val="00CD30A9"/>
    <w:rsid w:val="00CD6F37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432FFB8"/>
    <w:rsid w:val="08DE60D6"/>
    <w:rsid w:val="0B2FC8E0"/>
    <w:rsid w:val="2DAE5F4F"/>
    <w:rsid w:val="418F3D0B"/>
    <w:rsid w:val="5F36B050"/>
    <w:rsid w:val="682D3B94"/>
    <w:rsid w:val="6D436BCB"/>
    <w:rsid w:val="6FA0DD8E"/>
    <w:rsid w:val="72D25693"/>
    <w:rsid w:val="74C0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85D1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hAnsiTheme="majorHAnsi" w:eastAsiaTheme="majorEastAsia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hAnsiTheme="majorHAnsi" w:eastAsiaTheme="majorEastAsia" w:cstheme="majorBidi"/>
      <w:color w:val="000000" w:themeColor="text1"/>
      <w:sz w:val="24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styleId="HeaderChar" w:customStyle="1">
    <w:name w:val="Header Char"/>
    <w:basedOn w:val="DefaultParagraphFont"/>
    <w:link w:val="Header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styleId="FooterChar" w:customStyle="1">
    <w:name w:val="Footer Char"/>
    <w:basedOn w:val="DefaultParagraphFont"/>
    <w:link w:val="Footer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styleId="Heading1Char" w:customStyle="1">
    <w:name w:val="Heading 1 Char"/>
    <w:basedOn w:val="DefaultParagraphFont"/>
    <w:link w:val="Heading1"/>
    <w:uiPriority w:val="9"/>
    <w:rsid w:val="003701A6"/>
    <w:rPr>
      <w:rFonts w:asciiTheme="majorHAnsi" w:hAnsiTheme="majorHAnsi" w:eastAsiaTheme="majorEastAsia" w:cstheme="majorBidi"/>
      <w:color w:val="000000" w:themeColor="text1"/>
      <w:sz w:val="4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3701A6"/>
    <w:rPr>
      <w:rFonts w:asciiTheme="majorHAnsi" w:hAnsiTheme="majorHAnsi" w:eastAsiaTheme="majorEastAsia" w:cstheme="majorBidi"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hAnsi="Thorndale" w:eastAsia="Times New Roman" w:cs="Thorndale"/>
      <w:sz w:val="24"/>
      <w:szCs w:val="24"/>
      <w:lang w:val="fi-FI"/>
    </w:rPr>
  </w:style>
  <w:style w:type="character" w:styleId="BodyTextChar" w:customStyle="1">
    <w:name w:val="Body Text Char"/>
    <w:basedOn w:val="DefaultParagraphFont"/>
    <w:link w:val="BodyText"/>
    <w:uiPriority w:val="99"/>
    <w:rsid w:val="0056082C"/>
    <w:rPr>
      <w:rFonts w:ascii="Thorndale" w:hAnsi="Thorndale" w:eastAsia="Times New Roman" w:cs="Thorndale"/>
      <w:sz w:val="24"/>
      <w:szCs w:val="24"/>
      <w:lang w:val="fi-FI"/>
    </w:rPr>
  </w:style>
  <w:style w:type="paragraph" w:styleId="paragraph" w:customStyle="1">
    <w:name w:val="paragraph"/>
    <w:basedOn w:val="Normal"/>
    <w:rsid w:val="0056082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normaltextrun" w:customStyle="1">
    <w:name w:val="normaltextrun"/>
    <w:basedOn w:val="DefaultParagraphFont"/>
    <w:rsid w:val="0056082C"/>
  </w:style>
  <w:style w:type="character" w:styleId="eop" w:customStyle="1">
    <w:name w:val="eop"/>
    <w:basedOn w:val="DefaultParagraphFont"/>
    <w:rsid w:val="0056082C"/>
  </w:style>
  <w:style w:type="character" w:styleId="spellingerror" w:customStyle="1">
    <w:name w:val="spellingerror"/>
    <w:basedOn w:val="DefaultParagraphFont"/>
    <w:rsid w:val="0056082C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noteReference" mc:Ignorable="w14">
    <w:basedOn xmlns:w="http://schemas.openxmlformats.org/wordprocessingml/2006/main" w:val="DefaultParagraphFont"/>
    <w:name xmlns:w="http://schemas.openxmlformats.org/wordprocessingml/2006/main" w:val="footnote reference"/>
    <w:rPr xmlns:w="http://schemas.openxmlformats.org/wordprocessingml/2006/main">
      <w:vertAlign w:val="superscript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FootnoteTextChar" w:customStyle="1" mc:Ignorable="w14">
    <w:name xmlns:w="http://schemas.openxmlformats.org/wordprocessingml/2006/main" w:val="Footnote Text Char"/>
    <w:basedOn xmlns:w="http://schemas.openxmlformats.org/wordprocessingml/2006/main" w:val="DefaultParagraphFont"/>
    <w:link xmlns:w="http://schemas.openxmlformats.org/wordprocessingml/2006/main" w:val="FootnoteText"/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noteText" mc:Ignorable="w14">
    <w:basedOn xmlns:w="http://schemas.openxmlformats.org/wordprocessingml/2006/main" w:val="Normal"/>
    <w:link xmlns:w="http://schemas.openxmlformats.org/wordprocessingml/2006/main" w:val="FootnoteTextChar"/>
    <w:name xmlns:w="http://schemas.openxmlformats.org/wordprocessingml/2006/main" w:val="footnote text"/>
    <w:pPr xmlns:w="http://schemas.openxmlformats.org/wordprocessingml/2006/main">
      <w:spacing xmlns:w="http://schemas.openxmlformats.org/wordprocessingml/2006/main" w:after="0" w:line="240" w:lineRule="auto"/>
    </w:pPr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numbering" Target="/word/numbering.xml" Id="Rdfa9b750f1784ccf" /><Relationship Type="http://schemas.openxmlformats.org/officeDocument/2006/relationships/image" Target="/media/image3.png" Id="Ra868f975f2d443f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b7e5d373d5c0328215c487328dcda518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8205a03bfa51d8182df5d41eb22dd832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461267-6645-4bce-be72-c2718535c4d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7A065F-5710-4196-AFC5-3F09E797C3C5}"/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3EDFA-FB4F-425C-B4D5-B03F853C7FEB}">
  <ds:schemaRefs>
    <ds:schemaRef ds:uri="32461267-6645-4bce-be72-c2718535c4dc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4a5a498-6296-4e51-a800-56ce9ee73a3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b47-dokument.dotx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Bridge 47</dc:title>
  <dc:subject/>
  <dc:creator/>
  <keywords/>
  <dc:description/>
  <lastModifiedBy>Peter Butchkov│Bridge 47</lastModifiedBy>
  <revision>12</revision>
  <dcterms:created xsi:type="dcterms:W3CDTF">2018-09-20T13:37:00.0000000Z</dcterms:created>
  <dcterms:modified xsi:type="dcterms:W3CDTF">2019-05-22T13:56:37.8314549Z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  <property fmtid="{D5CDD505-2E9C-101B-9397-08002B2CF9AE}" pid="3" name="Order">
    <vt:r8>800</vt:r8>
  </property>
  <property fmtid="{D5CDD505-2E9C-101B-9397-08002B2CF9AE}" pid="4" name="AuthorIds_UIVersion_2048">
    <vt:lpwstr>4</vt:lpwstr>
  </property>
  <property fmtid="{D5CDD505-2E9C-101B-9397-08002B2CF9AE}" pid="5" name="AuthorIds_UIVersion_3072">
    <vt:lpwstr>4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AuthorIds_UIVersion_1024">
    <vt:lpwstr>4</vt:lpwstr>
  </property>
  <property fmtid="{D5CDD505-2E9C-101B-9397-08002B2CF9AE}" pid="10" name="AuthorIds_UIVersion_1536">
    <vt:lpwstr>4</vt:lpwstr>
  </property>
  <property fmtid="{D5CDD505-2E9C-101B-9397-08002B2CF9AE}" pid="11" name="AuthorIds_UIVersion_3584">
    <vt:lpwstr>4</vt:lpwstr>
  </property>
</Properties>
</file>