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7D" w:rsidRPr="00A77551" w:rsidRDefault="00156D7D" w:rsidP="00D80C3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D80C3F" w:rsidRPr="00A77551" w:rsidRDefault="00156D7D" w:rsidP="00D80C3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77551">
        <w:rPr>
          <w:rFonts w:ascii="Times New Roman" w:hAnsi="Times New Roman" w:cs="Times New Roman"/>
          <w:sz w:val="28"/>
          <w:szCs w:val="28"/>
          <w:lang w:val="bg-BG"/>
        </w:rPr>
        <w:t>ЗАКЛЮЧИТЕЛНА КОНФЕРЕНЦИЯ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7551" w:rsidRPr="00A77551" w:rsidTr="007432FD">
        <w:trPr>
          <w:trHeight w:val="1934"/>
        </w:trPr>
        <w:tc>
          <w:tcPr>
            <w:tcW w:w="4788" w:type="dxa"/>
            <w:vAlign w:val="center"/>
          </w:tcPr>
          <w:p w:rsidR="00BE2FC2" w:rsidRPr="00A77551" w:rsidRDefault="00BE2FC2" w:rsidP="007432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  <w:p w:rsidR="00BE2FC2" w:rsidRPr="00A77551" w:rsidRDefault="00BE2FC2" w:rsidP="00743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551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7A24F721" wp14:editId="77299E9D">
                  <wp:extent cx="2199251" cy="875654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299" cy="87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FC2" w:rsidRPr="00A77551" w:rsidRDefault="00BE2FC2" w:rsidP="007432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4788" w:type="dxa"/>
            <w:vAlign w:val="center"/>
          </w:tcPr>
          <w:p w:rsidR="00BE2FC2" w:rsidRPr="00A77551" w:rsidRDefault="00021CE5" w:rsidP="007432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Специализирани иновативни практики за</w:t>
            </w:r>
            <w:r w:rsidR="00BE2FC2" w:rsidRPr="00A77551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заетост на хора с увреждания</w:t>
            </w:r>
          </w:p>
        </w:tc>
      </w:tr>
    </w:tbl>
    <w:p w:rsidR="006C5051" w:rsidRPr="00A77551" w:rsidRDefault="006C5051" w:rsidP="006C5051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B0662" w:rsidRPr="00A77551" w:rsidRDefault="00975F08" w:rsidP="006C5051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77551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="007B0662" w:rsidRPr="00A77551">
        <w:rPr>
          <w:rFonts w:ascii="Times New Roman" w:hAnsi="Times New Roman" w:cs="Times New Roman"/>
          <w:sz w:val="24"/>
          <w:szCs w:val="24"/>
          <w:lang w:val="bg-BG"/>
        </w:rPr>
        <w:t xml:space="preserve"> декември 2018</w:t>
      </w:r>
      <w:r w:rsidR="00677846" w:rsidRPr="00A775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0662" w:rsidRPr="00A77551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677846" w:rsidRPr="00A775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B0662" w:rsidRPr="00A77551" w:rsidRDefault="007B0662" w:rsidP="006C5051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77551">
        <w:rPr>
          <w:rFonts w:ascii="Times New Roman" w:hAnsi="Times New Roman" w:cs="Times New Roman"/>
          <w:sz w:val="24"/>
          <w:szCs w:val="24"/>
          <w:lang w:val="bg-BG"/>
        </w:rPr>
        <w:t>Бест</w:t>
      </w:r>
      <w:r w:rsidR="00A803C3" w:rsidRPr="00A775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77551">
        <w:rPr>
          <w:rFonts w:ascii="Times New Roman" w:hAnsi="Times New Roman" w:cs="Times New Roman"/>
          <w:sz w:val="24"/>
          <w:szCs w:val="24"/>
          <w:lang w:val="bg-BG"/>
        </w:rPr>
        <w:t>Уестърн Сити Хотел</w:t>
      </w:r>
    </w:p>
    <w:p w:rsidR="00D80C3F" w:rsidRPr="00A77551" w:rsidRDefault="007B0662" w:rsidP="006C5051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77551">
        <w:rPr>
          <w:rFonts w:ascii="Times New Roman" w:hAnsi="Times New Roman" w:cs="Times New Roman"/>
          <w:sz w:val="24"/>
          <w:szCs w:val="24"/>
          <w:lang w:val="bg-BG"/>
        </w:rPr>
        <w:t xml:space="preserve"> ул. „Стара планина“ 6, 1000 Център,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A77551" w:rsidRPr="00A77551" w:rsidTr="00D80C3F">
        <w:tc>
          <w:tcPr>
            <w:tcW w:w="1638" w:type="dxa"/>
          </w:tcPr>
          <w:p w:rsidR="00D80C3F" w:rsidRPr="00A77551" w:rsidRDefault="00D80C3F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7938" w:type="dxa"/>
          </w:tcPr>
          <w:p w:rsidR="00D80C3F" w:rsidRPr="00A77551" w:rsidRDefault="00D80C3F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</w:t>
            </w:r>
          </w:p>
        </w:tc>
      </w:tr>
      <w:tr w:rsidR="00A77551" w:rsidRPr="00A77551" w:rsidTr="00BE2FC2">
        <w:tc>
          <w:tcPr>
            <w:tcW w:w="1638" w:type="dxa"/>
            <w:shd w:val="clear" w:color="auto" w:fill="BFBFBF" w:themeFill="background1" w:themeFillShade="BF"/>
          </w:tcPr>
          <w:p w:rsidR="00D80C3F" w:rsidRPr="00A77551" w:rsidRDefault="005B7545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9:15 – 9:45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D80C3F" w:rsidRPr="00A77551" w:rsidRDefault="00D80C3F" w:rsidP="00BE2FC2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Регистрация</w:t>
            </w:r>
          </w:p>
        </w:tc>
      </w:tr>
      <w:tr w:rsidR="00A77551" w:rsidRPr="00A77551" w:rsidTr="00D80C3F">
        <w:tc>
          <w:tcPr>
            <w:tcW w:w="1638" w:type="dxa"/>
          </w:tcPr>
          <w:p w:rsidR="00D80C3F" w:rsidRPr="00A77551" w:rsidRDefault="005B7545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9:45</w:t>
            </w:r>
            <w:r w:rsidR="00975F08"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10:00</w:t>
            </w:r>
          </w:p>
        </w:tc>
        <w:tc>
          <w:tcPr>
            <w:tcW w:w="7938" w:type="dxa"/>
          </w:tcPr>
          <w:p w:rsidR="00D80C3F" w:rsidRPr="00A77551" w:rsidRDefault="00D80C3F" w:rsidP="00BE2F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Откриване</w:t>
            </w:r>
          </w:p>
        </w:tc>
      </w:tr>
      <w:tr w:rsidR="00A77551" w:rsidRPr="00A77551" w:rsidTr="00D80C3F">
        <w:tc>
          <w:tcPr>
            <w:tcW w:w="1638" w:type="dxa"/>
          </w:tcPr>
          <w:p w:rsidR="00D80C3F" w:rsidRPr="00A77551" w:rsidRDefault="005B7545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10:00-10:20</w:t>
            </w:r>
          </w:p>
        </w:tc>
        <w:tc>
          <w:tcPr>
            <w:tcW w:w="7938" w:type="dxa"/>
          </w:tcPr>
          <w:p w:rsidR="00D80C3F" w:rsidRPr="00A77551" w:rsidRDefault="00E863CE" w:rsidP="00BE2F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Потенциал</w:t>
            </w:r>
            <w:r w:rsidR="00D80C3F"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заетост на хората с увреждания в България</w:t>
            </w:r>
          </w:p>
          <w:p w:rsidR="00975F08" w:rsidRPr="00A77551" w:rsidRDefault="00975F08" w:rsidP="00BE2FC2">
            <w:pPr>
              <w:spacing w:after="120" w:line="276" w:lineRule="auto"/>
              <w:rPr>
                <w:rFonts w:ascii="Times New Roman" w:hAnsi="Times New Roman" w:cs="Times New Roman"/>
                <w:i/>
                <w:lang w:val="bg-BG"/>
              </w:rPr>
            </w:pPr>
            <w:r w:rsidRPr="00A77551">
              <w:rPr>
                <w:rFonts w:ascii="Times New Roman" w:hAnsi="Times New Roman" w:cs="Times New Roman"/>
                <w:i/>
                <w:lang w:val="bg-BG"/>
              </w:rPr>
              <w:t>/Иван Нейков – председател на Балкански институт по труда и социалната политика/</w:t>
            </w:r>
          </w:p>
        </w:tc>
      </w:tr>
      <w:tr w:rsidR="00A77551" w:rsidRPr="00A77551" w:rsidTr="00D80C3F">
        <w:tc>
          <w:tcPr>
            <w:tcW w:w="1638" w:type="dxa"/>
          </w:tcPr>
          <w:p w:rsidR="00E863CE" w:rsidRPr="00A77551" w:rsidRDefault="00E863CE" w:rsidP="00BE2F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938" w:type="dxa"/>
          </w:tcPr>
          <w:p w:rsidR="00E863CE" w:rsidRPr="00A77551" w:rsidRDefault="00E863CE" w:rsidP="00BE2FC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7551" w:rsidRPr="00A77551" w:rsidTr="00D80C3F">
        <w:tc>
          <w:tcPr>
            <w:tcW w:w="1638" w:type="dxa"/>
          </w:tcPr>
          <w:p w:rsidR="006F1DB6" w:rsidRPr="00A77551" w:rsidRDefault="005B7545" w:rsidP="00BE2F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10:20-10:30</w:t>
            </w:r>
          </w:p>
        </w:tc>
        <w:tc>
          <w:tcPr>
            <w:tcW w:w="7938" w:type="dxa"/>
          </w:tcPr>
          <w:p w:rsidR="006F1DB6" w:rsidRPr="00A77551" w:rsidRDefault="006F1DB6" w:rsidP="00162F4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Интерактивна сесия</w:t>
            </w:r>
          </w:p>
        </w:tc>
      </w:tr>
      <w:tr w:rsidR="00A77551" w:rsidRPr="00A77551" w:rsidTr="00D80C3F">
        <w:tc>
          <w:tcPr>
            <w:tcW w:w="1638" w:type="dxa"/>
          </w:tcPr>
          <w:p w:rsidR="006F1DB6" w:rsidRPr="00A77551" w:rsidRDefault="005B7545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10:30-10:50</w:t>
            </w:r>
          </w:p>
        </w:tc>
        <w:tc>
          <w:tcPr>
            <w:tcW w:w="7938" w:type="dxa"/>
          </w:tcPr>
          <w:p w:rsidR="006F1DB6" w:rsidRPr="00A77551" w:rsidRDefault="006F1DB6" w:rsidP="00BE2FC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Job</w:t>
            </w:r>
            <w:r w:rsidR="005B7545"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Care - онлайн платформа за заетост на хора с увреждания</w:t>
            </w:r>
          </w:p>
          <w:p w:rsidR="006F1DB6" w:rsidRPr="00A77551" w:rsidRDefault="00156D7D" w:rsidP="00BE2FC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A77551">
              <w:rPr>
                <w:rFonts w:ascii="Times New Roman" w:hAnsi="Times New Roman" w:cs="Times New Roman"/>
                <w:i/>
                <w:lang w:val="bg-BG"/>
              </w:rPr>
              <w:t>/</w:t>
            </w:r>
            <w:r w:rsidR="006F1DB6" w:rsidRPr="00A77551">
              <w:rPr>
                <w:rFonts w:ascii="Times New Roman" w:hAnsi="Times New Roman" w:cs="Times New Roman"/>
                <w:i/>
                <w:lang w:val="bg-BG"/>
              </w:rPr>
              <w:t>Йордан Димитров – управител „БИТСП - проектни консултанти“ ООД</w:t>
            </w:r>
            <w:r w:rsidRPr="00A77551">
              <w:rPr>
                <w:rFonts w:ascii="Times New Roman" w:hAnsi="Times New Roman" w:cs="Times New Roman"/>
                <w:i/>
                <w:lang w:val="bg-BG"/>
              </w:rPr>
              <w:t>/</w:t>
            </w:r>
          </w:p>
        </w:tc>
      </w:tr>
      <w:tr w:rsidR="00A77551" w:rsidRPr="00A77551" w:rsidTr="00D80C3F">
        <w:tc>
          <w:tcPr>
            <w:tcW w:w="1638" w:type="dxa"/>
          </w:tcPr>
          <w:p w:rsidR="005B7545" w:rsidRPr="00A77551" w:rsidRDefault="005B7545" w:rsidP="00BE2F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10:50-11:00</w:t>
            </w:r>
          </w:p>
        </w:tc>
        <w:tc>
          <w:tcPr>
            <w:tcW w:w="7938" w:type="dxa"/>
          </w:tcPr>
          <w:p w:rsidR="005B7545" w:rsidRPr="00A77551" w:rsidRDefault="005B7545" w:rsidP="00BE2F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Дискусия</w:t>
            </w:r>
          </w:p>
        </w:tc>
      </w:tr>
      <w:tr w:rsidR="00A77551" w:rsidRPr="00A77551" w:rsidTr="005B7545">
        <w:tc>
          <w:tcPr>
            <w:tcW w:w="1638" w:type="dxa"/>
            <w:shd w:val="clear" w:color="auto" w:fill="BFBFBF" w:themeFill="background1" w:themeFillShade="BF"/>
          </w:tcPr>
          <w:p w:rsidR="005B7545" w:rsidRPr="00A77551" w:rsidRDefault="005B7545" w:rsidP="00162F4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11:00-11:30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5B7545" w:rsidRPr="00A77551" w:rsidRDefault="005B7545" w:rsidP="00162F4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Кафе пауза</w:t>
            </w:r>
          </w:p>
        </w:tc>
      </w:tr>
      <w:tr w:rsidR="00A77551" w:rsidRPr="00A77551" w:rsidTr="00D80C3F">
        <w:tc>
          <w:tcPr>
            <w:tcW w:w="1638" w:type="dxa"/>
          </w:tcPr>
          <w:p w:rsidR="006F1DB6" w:rsidRPr="00A77551" w:rsidRDefault="005B7545" w:rsidP="00BE2FC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11:30-11:50</w:t>
            </w:r>
          </w:p>
        </w:tc>
        <w:tc>
          <w:tcPr>
            <w:tcW w:w="7938" w:type="dxa"/>
          </w:tcPr>
          <w:p w:rsidR="006F1DB6" w:rsidRPr="00A77551" w:rsidRDefault="006F1DB6" w:rsidP="006F1DB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Онлайн и мобилни пазари на труда</w:t>
            </w:r>
          </w:p>
          <w:p w:rsidR="006F1DB6" w:rsidRPr="00A77551" w:rsidRDefault="00156D7D" w:rsidP="006F1DB6">
            <w:pPr>
              <w:spacing w:after="120"/>
              <w:rPr>
                <w:rFonts w:ascii="Times New Roman" w:hAnsi="Times New Roman" w:cs="Times New Roman"/>
                <w:i/>
                <w:lang w:val="bg-BG"/>
              </w:rPr>
            </w:pPr>
            <w:r w:rsidRPr="00A77551">
              <w:rPr>
                <w:rFonts w:ascii="Times New Roman" w:hAnsi="Times New Roman" w:cs="Times New Roman"/>
                <w:i/>
                <w:lang w:val="bg-BG"/>
              </w:rPr>
              <w:t>/</w:t>
            </w:r>
            <w:r w:rsidR="006F1DB6" w:rsidRPr="00A77551">
              <w:rPr>
                <w:rFonts w:ascii="Times New Roman" w:hAnsi="Times New Roman" w:cs="Times New Roman"/>
                <w:i/>
                <w:lang w:val="bg-BG"/>
              </w:rPr>
              <w:t>Силвия Тодорова – „БИТСП – проектни консултанти“ ООД</w:t>
            </w:r>
            <w:r w:rsidRPr="00A77551">
              <w:rPr>
                <w:rFonts w:ascii="Times New Roman" w:hAnsi="Times New Roman" w:cs="Times New Roman"/>
                <w:i/>
                <w:lang w:val="bg-BG"/>
              </w:rPr>
              <w:t>/</w:t>
            </w:r>
          </w:p>
        </w:tc>
      </w:tr>
      <w:tr w:rsidR="00A77551" w:rsidRPr="00A77551" w:rsidTr="000F2170">
        <w:tc>
          <w:tcPr>
            <w:tcW w:w="1638" w:type="dxa"/>
          </w:tcPr>
          <w:p w:rsidR="005B7545" w:rsidRPr="00A77551" w:rsidRDefault="005B7545" w:rsidP="000F217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</w:t>
            </w: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</w:t>
            </w:r>
            <w:r w:rsidRPr="00A7755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A775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</w:p>
        </w:tc>
        <w:tc>
          <w:tcPr>
            <w:tcW w:w="7938" w:type="dxa"/>
          </w:tcPr>
          <w:p w:rsidR="005B7545" w:rsidRPr="00A77551" w:rsidRDefault="005B7545" w:rsidP="000F217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Интерактивна сесия</w:t>
            </w:r>
          </w:p>
        </w:tc>
      </w:tr>
      <w:tr w:rsidR="00A77551" w:rsidRPr="00A77551" w:rsidTr="00C26A78">
        <w:tc>
          <w:tcPr>
            <w:tcW w:w="1638" w:type="dxa"/>
          </w:tcPr>
          <w:p w:rsidR="005B7545" w:rsidRPr="00A77551" w:rsidRDefault="005B7545" w:rsidP="00C26A78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12:00-12:20</w:t>
            </w:r>
          </w:p>
        </w:tc>
        <w:tc>
          <w:tcPr>
            <w:tcW w:w="7938" w:type="dxa"/>
          </w:tcPr>
          <w:p w:rsidR="005B7545" w:rsidRPr="00A77551" w:rsidRDefault="005B7545" w:rsidP="00C26A78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Адаптиране на работни места и процеси за лица </w:t>
            </w:r>
            <w:r w:rsidR="002E2128"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увреждания</w:t>
            </w:r>
          </w:p>
          <w:p w:rsidR="00156D7D" w:rsidRPr="00A77551" w:rsidRDefault="00156D7D" w:rsidP="00C26A78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lang w:val="bg-BG"/>
              </w:rPr>
            </w:pPr>
            <w:r w:rsidRPr="00A77551">
              <w:rPr>
                <w:rFonts w:ascii="Times New Roman" w:hAnsi="Times New Roman" w:cs="Times New Roman"/>
                <w:i/>
                <w:lang w:val="bg-BG"/>
              </w:rPr>
              <w:t>/Надежда Митева – Балкански институт по труда и социалната политика/</w:t>
            </w:r>
          </w:p>
        </w:tc>
      </w:tr>
      <w:tr w:rsidR="00A77551" w:rsidRPr="00A77551" w:rsidTr="00D80C3F">
        <w:tc>
          <w:tcPr>
            <w:tcW w:w="1638" w:type="dxa"/>
          </w:tcPr>
          <w:p w:rsidR="005B7545" w:rsidRPr="00A77551" w:rsidRDefault="005B7545" w:rsidP="00BE2F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12:20-12:30</w:t>
            </w:r>
          </w:p>
        </w:tc>
        <w:tc>
          <w:tcPr>
            <w:tcW w:w="7938" w:type="dxa"/>
          </w:tcPr>
          <w:p w:rsidR="005B7545" w:rsidRPr="00A77551" w:rsidRDefault="005B7545" w:rsidP="00BE2F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Дискусия</w:t>
            </w:r>
          </w:p>
        </w:tc>
      </w:tr>
      <w:tr w:rsidR="00A77551" w:rsidRPr="00A77551" w:rsidTr="00E16F62">
        <w:tc>
          <w:tcPr>
            <w:tcW w:w="1638" w:type="dxa"/>
            <w:shd w:val="clear" w:color="auto" w:fill="BFBFBF" w:themeFill="background1" w:themeFillShade="BF"/>
          </w:tcPr>
          <w:p w:rsidR="005B7545" w:rsidRPr="00A77551" w:rsidRDefault="005B7545" w:rsidP="00E16F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12:30-13:30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5B7545" w:rsidRPr="00A77551" w:rsidRDefault="005B7545" w:rsidP="00E16F6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Обяд</w:t>
            </w:r>
            <w:r w:rsidR="00973D70"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бюфет в Бест Уестърн Сити Хотел</w:t>
            </w:r>
          </w:p>
        </w:tc>
      </w:tr>
      <w:tr w:rsidR="00A77551" w:rsidRPr="00A77551" w:rsidTr="00D80C3F">
        <w:tc>
          <w:tcPr>
            <w:tcW w:w="1638" w:type="dxa"/>
          </w:tcPr>
          <w:p w:rsidR="006F1DB6" w:rsidRPr="00A77551" w:rsidRDefault="005B7545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13:30-13</w:t>
            </w:r>
            <w:r w:rsidR="006F1DB6"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:50</w:t>
            </w:r>
          </w:p>
        </w:tc>
        <w:tc>
          <w:tcPr>
            <w:tcW w:w="7938" w:type="dxa"/>
          </w:tcPr>
          <w:p w:rsidR="006F1DB6" w:rsidRPr="00A77551" w:rsidRDefault="006F1DB6" w:rsidP="00BE2F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Оценка на работоспособността на хора с увреждания – модел</w:t>
            </w:r>
            <w:r w:rsidR="002E2128"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ът</w:t>
            </w: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77551">
              <w:rPr>
                <w:rFonts w:ascii="Times New Roman" w:hAnsi="Times New Roman" w:cs="Times New Roman"/>
                <w:sz w:val="24"/>
                <w:szCs w:val="24"/>
              </w:rPr>
              <w:t>ICF</w:t>
            </w:r>
          </w:p>
          <w:p w:rsidR="00156D7D" w:rsidRPr="00A77551" w:rsidRDefault="00156D7D" w:rsidP="00BE2FC2">
            <w:pPr>
              <w:spacing w:after="120" w:line="276" w:lineRule="auto"/>
              <w:rPr>
                <w:rFonts w:ascii="Times New Roman" w:hAnsi="Times New Roman" w:cs="Times New Roman"/>
                <w:i/>
                <w:lang w:val="bg-BG"/>
              </w:rPr>
            </w:pPr>
            <w:r w:rsidRPr="00A77551">
              <w:rPr>
                <w:rFonts w:ascii="Times New Roman" w:hAnsi="Times New Roman" w:cs="Times New Roman"/>
                <w:i/>
                <w:lang w:val="bg-BG"/>
              </w:rPr>
              <w:t>/Йордан Димитров – БИТСП – проектни консултанти“ ООД</w:t>
            </w:r>
          </w:p>
        </w:tc>
      </w:tr>
      <w:tr w:rsidR="00A77551" w:rsidRPr="00A77551" w:rsidTr="00D80C3F">
        <w:tc>
          <w:tcPr>
            <w:tcW w:w="1638" w:type="dxa"/>
          </w:tcPr>
          <w:p w:rsidR="006F1DB6" w:rsidRPr="00A77551" w:rsidRDefault="00B67DB2" w:rsidP="00BE2F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13:50-14:00</w:t>
            </w:r>
          </w:p>
        </w:tc>
        <w:tc>
          <w:tcPr>
            <w:tcW w:w="7938" w:type="dxa"/>
          </w:tcPr>
          <w:p w:rsidR="006F1DB6" w:rsidRPr="00A77551" w:rsidRDefault="00B67DB2" w:rsidP="00BE2FC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Интерактивна сесия</w:t>
            </w:r>
          </w:p>
        </w:tc>
      </w:tr>
      <w:tr w:rsidR="00A77551" w:rsidRPr="00A77551" w:rsidTr="00D80C3F">
        <w:tc>
          <w:tcPr>
            <w:tcW w:w="1638" w:type="dxa"/>
          </w:tcPr>
          <w:p w:rsidR="006F1DB6" w:rsidRPr="00A77551" w:rsidRDefault="00B67DB2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14:00-14</w:t>
            </w:r>
            <w:r w:rsidR="006F1DB6"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:20</w:t>
            </w:r>
          </w:p>
        </w:tc>
        <w:tc>
          <w:tcPr>
            <w:tcW w:w="7938" w:type="dxa"/>
          </w:tcPr>
          <w:p w:rsidR="006F1DB6" w:rsidRPr="00A77551" w:rsidRDefault="006F1DB6" w:rsidP="00BE2F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Коучинг за работодатели </w:t>
            </w:r>
            <w:r w:rsidR="00E863CE"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хора с увреждания </w:t>
            </w: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E863CE"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служители </w:t>
            </w:r>
            <w:r w:rsidR="00E863CE"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със специфични потребности</w:t>
            </w:r>
          </w:p>
          <w:p w:rsidR="00156D7D" w:rsidRPr="00A77551" w:rsidRDefault="00156D7D" w:rsidP="00BE2FC2">
            <w:pPr>
              <w:spacing w:after="120" w:line="276" w:lineRule="auto"/>
              <w:rPr>
                <w:rFonts w:ascii="Times New Roman" w:hAnsi="Times New Roman" w:cs="Times New Roman"/>
                <w:i/>
                <w:lang w:val="bg-BG"/>
              </w:rPr>
            </w:pPr>
            <w:r w:rsidRPr="00A77551">
              <w:rPr>
                <w:rFonts w:ascii="Times New Roman" w:hAnsi="Times New Roman" w:cs="Times New Roman"/>
                <w:i/>
                <w:lang w:val="bg-BG"/>
              </w:rPr>
              <w:t>/Мирослава Даковска - Балкански институт по труда и социалната политика/</w:t>
            </w:r>
          </w:p>
        </w:tc>
      </w:tr>
      <w:tr w:rsidR="00A77551" w:rsidRPr="00A77551" w:rsidTr="006C5051">
        <w:tc>
          <w:tcPr>
            <w:tcW w:w="1638" w:type="dxa"/>
            <w:shd w:val="clear" w:color="auto" w:fill="FFFFFF" w:themeFill="background1"/>
          </w:tcPr>
          <w:p w:rsidR="006F1DB6" w:rsidRPr="00A77551" w:rsidRDefault="00B67DB2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14:20-14:40</w:t>
            </w:r>
          </w:p>
        </w:tc>
        <w:tc>
          <w:tcPr>
            <w:tcW w:w="7938" w:type="dxa"/>
            <w:shd w:val="clear" w:color="auto" w:fill="FFFFFF" w:themeFill="background1"/>
          </w:tcPr>
          <w:p w:rsidR="006F1DB6" w:rsidRPr="00A77551" w:rsidRDefault="00B67DB2" w:rsidP="00BE2F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Дискусия</w:t>
            </w:r>
          </w:p>
        </w:tc>
      </w:tr>
      <w:tr w:rsidR="00A77551" w:rsidRPr="00A77551" w:rsidTr="00156D7D">
        <w:tc>
          <w:tcPr>
            <w:tcW w:w="1638" w:type="dxa"/>
            <w:shd w:val="clear" w:color="auto" w:fill="BFBFBF" w:themeFill="background1" w:themeFillShade="BF"/>
          </w:tcPr>
          <w:p w:rsidR="00B67DB2" w:rsidRPr="00A77551" w:rsidRDefault="00B67DB2" w:rsidP="006F1DB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14:40-15:00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B67DB2" w:rsidRPr="00A77551" w:rsidRDefault="00B67DB2" w:rsidP="00BE2FC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Кафе пауза</w:t>
            </w:r>
          </w:p>
        </w:tc>
      </w:tr>
      <w:tr w:rsidR="00A77551" w:rsidRPr="00A77551" w:rsidTr="006C5051">
        <w:tc>
          <w:tcPr>
            <w:tcW w:w="1638" w:type="dxa"/>
            <w:shd w:val="clear" w:color="auto" w:fill="FFFFFF" w:themeFill="background1"/>
          </w:tcPr>
          <w:p w:rsidR="006F1DB6" w:rsidRPr="00A77551" w:rsidRDefault="00B67DB2" w:rsidP="006F1DB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15:00</w:t>
            </w:r>
            <w:r w:rsidR="006F1DB6"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15:20</w:t>
            </w:r>
          </w:p>
        </w:tc>
        <w:tc>
          <w:tcPr>
            <w:tcW w:w="7938" w:type="dxa"/>
            <w:shd w:val="clear" w:color="auto" w:fill="FFFFFF" w:themeFill="background1"/>
          </w:tcPr>
          <w:p w:rsidR="006F1DB6" w:rsidRPr="00A77551" w:rsidRDefault="00B67DB2" w:rsidP="00BE2FC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Професионално развитие</w:t>
            </w:r>
            <w:r w:rsidR="001A274A"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кариерно ориентиране за хора</w:t>
            </w: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E2128"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увреждания</w:t>
            </w:r>
          </w:p>
          <w:p w:rsidR="007A3E3C" w:rsidRPr="00A77551" w:rsidRDefault="00EA304A" w:rsidP="00BE2FC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i/>
                <w:lang w:val="bg-BG"/>
              </w:rPr>
              <w:t>/Галина Бончева и Борислава Борисова Бал</w:t>
            </w:r>
            <w:r w:rsidR="007A3E3C" w:rsidRPr="00A77551">
              <w:rPr>
                <w:rFonts w:ascii="Times New Roman" w:hAnsi="Times New Roman" w:cs="Times New Roman"/>
                <w:i/>
                <w:lang w:val="bg-BG"/>
              </w:rPr>
              <w:t>кански институт по труда и социалната политика/</w:t>
            </w:r>
          </w:p>
        </w:tc>
      </w:tr>
      <w:tr w:rsidR="00A77551" w:rsidRPr="00A77551" w:rsidTr="006C5051">
        <w:tc>
          <w:tcPr>
            <w:tcW w:w="1638" w:type="dxa"/>
            <w:shd w:val="clear" w:color="auto" w:fill="FFFFFF" w:themeFill="background1"/>
          </w:tcPr>
          <w:p w:rsidR="00B67DB2" w:rsidRPr="00A77551" w:rsidRDefault="00B67DB2" w:rsidP="006F1DB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15:20-15:40</w:t>
            </w:r>
          </w:p>
        </w:tc>
        <w:tc>
          <w:tcPr>
            <w:tcW w:w="7938" w:type="dxa"/>
            <w:shd w:val="clear" w:color="auto" w:fill="FFFFFF" w:themeFill="background1"/>
          </w:tcPr>
          <w:p w:rsidR="00B67DB2" w:rsidRPr="00A77551" w:rsidRDefault="001A274A" w:rsidP="00BE2FC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Непознатите възможности на трудовото законодателство при наемане на хора с увреждания</w:t>
            </w:r>
          </w:p>
          <w:p w:rsidR="007A3E3C" w:rsidRPr="00A77551" w:rsidRDefault="007A3E3C" w:rsidP="00BE2FC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i/>
                <w:lang w:val="bg-BG"/>
              </w:rPr>
              <w:t>/Иван Нейков – председател на Балкански институт по труда и социалната политика/</w:t>
            </w:r>
          </w:p>
        </w:tc>
      </w:tr>
      <w:tr w:rsidR="00A77551" w:rsidRPr="00A77551" w:rsidTr="006C5051">
        <w:tc>
          <w:tcPr>
            <w:tcW w:w="1638" w:type="dxa"/>
            <w:shd w:val="clear" w:color="auto" w:fill="FFFFFF" w:themeFill="background1"/>
          </w:tcPr>
          <w:p w:rsidR="00B67DB2" w:rsidRPr="00A77551" w:rsidRDefault="00B67DB2" w:rsidP="006F1DB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15:40-16:00</w:t>
            </w:r>
          </w:p>
        </w:tc>
        <w:tc>
          <w:tcPr>
            <w:tcW w:w="7938" w:type="dxa"/>
            <w:shd w:val="clear" w:color="auto" w:fill="FFFFFF" w:themeFill="background1"/>
          </w:tcPr>
          <w:p w:rsidR="00B67DB2" w:rsidRPr="00A77551" w:rsidRDefault="00B67DB2" w:rsidP="00BE2FC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5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Заключителна дискусия</w:t>
            </w:r>
          </w:p>
        </w:tc>
      </w:tr>
    </w:tbl>
    <w:p w:rsidR="00D80C3F" w:rsidRPr="00A77551" w:rsidRDefault="00D80C3F" w:rsidP="00D80C3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80C3F" w:rsidRPr="00A7755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BE" w:rsidRDefault="00DB7EBE" w:rsidP="00BE2FC2">
      <w:pPr>
        <w:spacing w:after="0" w:line="240" w:lineRule="auto"/>
      </w:pPr>
      <w:r>
        <w:separator/>
      </w:r>
    </w:p>
  </w:endnote>
  <w:endnote w:type="continuationSeparator" w:id="0">
    <w:p w:rsidR="00DB7EBE" w:rsidRDefault="00DB7EBE" w:rsidP="00BE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44" w:rsidRPr="008A0244" w:rsidRDefault="008A0244" w:rsidP="008A0244">
    <w:pPr>
      <w:spacing w:line="264" w:lineRule="auto"/>
      <w:jc w:val="both"/>
      <w:rPr>
        <w:rStyle w:val="filled-value2"/>
        <w:rFonts w:ascii="Times New Roman" w:hAnsi="Times New Roman" w:cs="Times New Roman"/>
        <w:color w:val="000000" w:themeColor="text1"/>
        <w:sz w:val="20"/>
        <w:szCs w:val="20"/>
        <w:lang w:val="bg-BG"/>
      </w:rPr>
    </w:pPr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  <w:lang w:val="bg-BG"/>
        <w:specVanish w:val="0"/>
      </w:rPr>
      <w:t xml:space="preserve">ДБФП </w:t>
    </w:r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  <w:specVanish w:val="0"/>
      </w:rPr>
      <w:t>№ BG05M9OP001-4.001-0149-C01 “</w:t>
    </w:r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  <w:lang w:val="bg-BG"/>
        <w:specVanish w:val="0"/>
      </w:rPr>
      <w:t>Транснационално сътрудничество за подкрепена заетост и виртуален пазар на труда за хора с увреждан/</w:t>
    </w:r>
    <w:proofErr w:type="spellStart"/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  <w:lang w:val="bg-BG"/>
        <w:specVanish w:val="0"/>
      </w:rPr>
      <w:t>ия</w:t>
    </w:r>
    <w:proofErr w:type="spellEnd"/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  <w:lang w:val="bg-BG"/>
        <w:specVanish w:val="0"/>
      </w:rPr>
      <w:t>”</w:t>
    </w:r>
    <w:r>
      <w:rPr>
        <w:rStyle w:val="filled-value2"/>
        <w:rFonts w:ascii="Times New Roman" w:hAnsi="Times New Roman" w:cs="Times New Roman"/>
        <w:color w:val="000000" w:themeColor="text1"/>
        <w:sz w:val="20"/>
        <w:szCs w:val="20"/>
        <w:specVanish w:val="0"/>
      </w:rPr>
      <w:t xml:space="preserve"> </w:t>
    </w:r>
    <w:proofErr w:type="spellStart"/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  <w:specVanish w:val="0"/>
      </w:rPr>
      <w:t>по</w:t>
    </w:r>
    <w:proofErr w:type="spellEnd"/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  <w:specVanish w:val="0"/>
      </w:rPr>
      <w:t xml:space="preserve"> </w:t>
    </w:r>
    <w:proofErr w:type="spellStart"/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  <w:specVanish w:val="0"/>
      </w:rPr>
      <w:t>процедура</w:t>
    </w:r>
    <w:proofErr w:type="spellEnd"/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  <w:specVanish w:val="0"/>
      </w:rPr>
      <w:t xml:space="preserve"> № </w:t>
    </w:r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  <w:lang w:val="bg-BG"/>
        <w:specVanish w:val="0"/>
      </w:rPr>
      <w:t>BG05M9OP001-4.001 Транснационални и дунавски партньорства за заетост и растеж,  финансиран по Оперативна програма „Развитие на човешките ресурси“, съфинансирана от Европейския съюз чрез Европейския  социален фонд</w:t>
    </w:r>
  </w:p>
  <w:p w:rsidR="008A0244" w:rsidRDefault="008A0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BE" w:rsidRDefault="00DB7EBE" w:rsidP="00BE2FC2">
      <w:pPr>
        <w:spacing w:after="0" w:line="240" w:lineRule="auto"/>
      </w:pPr>
      <w:r>
        <w:separator/>
      </w:r>
    </w:p>
  </w:footnote>
  <w:footnote w:type="continuationSeparator" w:id="0">
    <w:p w:rsidR="00DB7EBE" w:rsidRDefault="00DB7EBE" w:rsidP="00BE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C2" w:rsidRDefault="00BE2FC2">
    <w:pPr>
      <w:pStyle w:val="Header"/>
    </w:pPr>
    <w:r>
      <w:rPr>
        <w:noProof/>
      </w:rPr>
      <w:drawing>
        <wp:inline distT="0" distB="0" distL="0" distR="0" wp14:anchorId="58E1BE9A">
          <wp:extent cx="6563527" cy="117787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30" cy="1177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0B4"/>
    <w:multiLevelType w:val="hybridMultilevel"/>
    <w:tmpl w:val="5E78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3F"/>
    <w:rsid w:val="00021CE5"/>
    <w:rsid w:val="00053010"/>
    <w:rsid w:val="00156D7D"/>
    <w:rsid w:val="001A274A"/>
    <w:rsid w:val="00210449"/>
    <w:rsid w:val="002E2128"/>
    <w:rsid w:val="00351A14"/>
    <w:rsid w:val="00507F3D"/>
    <w:rsid w:val="005559AB"/>
    <w:rsid w:val="005B7545"/>
    <w:rsid w:val="00603AD5"/>
    <w:rsid w:val="00677846"/>
    <w:rsid w:val="006C5051"/>
    <w:rsid w:val="006F1DB6"/>
    <w:rsid w:val="007432FD"/>
    <w:rsid w:val="007A3E3C"/>
    <w:rsid w:val="007B0662"/>
    <w:rsid w:val="008A0244"/>
    <w:rsid w:val="008D368D"/>
    <w:rsid w:val="00906056"/>
    <w:rsid w:val="00973D70"/>
    <w:rsid w:val="00975F08"/>
    <w:rsid w:val="00A77551"/>
    <w:rsid w:val="00A803C3"/>
    <w:rsid w:val="00B67DB2"/>
    <w:rsid w:val="00BA7AD8"/>
    <w:rsid w:val="00BE2FC2"/>
    <w:rsid w:val="00CB1BF9"/>
    <w:rsid w:val="00D80C3F"/>
    <w:rsid w:val="00DA0982"/>
    <w:rsid w:val="00DB7EBE"/>
    <w:rsid w:val="00E560A7"/>
    <w:rsid w:val="00E863CE"/>
    <w:rsid w:val="00EA304A"/>
    <w:rsid w:val="00F36612"/>
    <w:rsid w:val="00FA705F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F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C2"/>
  </w:style>
  <w:style w:type="paragraph" w:styleId="Footer">
    <w:name w:val="footer"/>
    <w:basedOn w:val="Normal"/>
    <w:link w:val="FooterChar"/>
    <w:uiPriority w:val="99"/>
    <w:unhideWhenUsed/>
    <w:rsid w:val="00BE2F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C2"/>
  </w:style>
  <w:style w:type="paragraph" w:styleId="BalloonText">
    <w:name w:val="Balloon Text"/>
    <w:basedOn w:val="Normal"/>
    <w:link w:val="BalloonTextChar"/>
    <w:uiPriority w:val="99"/>
    <w:semiHidden/>
    <w:unhideWhenUsed/>
    <w:rsid w:val="00BE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C2"/>
    <w:rPr>
      <w:rFonts w:ascii="Tahoma" w:hAnsi="Tahoma" w:cs="Tahoma"/>
      <w:sz w:val="16"/>
      <w:szCs w:val="16"/>
    </w:rPr>
  </w:style>
  <w:style w:type="character" w:customStyle="1" w:styleId="filled-value2">
    <w:name w:val="filled-value2"/>
    <w:rsid w:val="008A0244"/>
    <w:rPr>
      <w:b w:val="0"/>
      <w:bCs w:val="0"/>
      <w:vanish w:val="0"/>
      <w:webHidden w:val="0"/>
      <w:sz w:val="23"/>
      <w:szCs w:val="23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F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C2"/>
  </w:style>
  <w:style w:type="paragraph" w:styleId="Footer">
    <w:name w:val="footer"/>
    <w:basedOn w:val="Normal"/>
    <w:link w:val="FooterChar"/>
    <w:uiPriority w:val="99"/>
    <w:unhideWhenUsed/>
    <w:rsid w:val="00BE2F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C2"/>
  </w:style>
  <w:style w:type="paragraph" w:styleId="BalloonText">
    <w:name w:val="Balloon Text"/>
    <w:basedOn w:val="Normal"/>
    <w:link w:val="BalloonTextChar"/>
    <w:uiPriority w:val="99"/>
    <w:semiHidden/>
    <w:unhideWhenUsed/>
    <w:rsid w:val="00BE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C2"/>
    <w:rPr>
      <w:rFonts w:ascii="Tahoma" w:hAnsi="Tahoma" w:cs="Tahoma"/>
      <w:sz w:val="16"/>
      <w:szCs w:val="16"/>
    </w:rPr>
  </w:style>
  <w:style w:type="character" w:customStyle="1" w:styleId="filled-value2">
    <w:name w:val="filled-value2"/>
    <w:rsid w:val="008A0244"/>
    <w:rPr>
      <w:b w:val="0"/>
      <w:bCs w:val="0"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лозана</dc:creator>
  <cp:lastModifiedBy>Office</cp:lastModifiedBy>
  <cp:revision>2</cp:revision>
  <dcterms:created xsi:type="dcterms:W3CDTF">2018-12-17T08:06:00Z</dcterms:created>
  <dcterms:modified xsi:type="dcterms:W3CDTF">2018-12-17T08:06:00Z</dcterms:modified>
</cp:coreProperties>
</file>